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B9" w:rsidRDefault="001972EE">
      <w:r>
        <w:rPr>
          <w:noProof/>
        </w:rPr>
        <w:drawing>
          <wp:inline distT="0" distB="0" distL="0" distR="0">
            <wp:extent cx="5753100" cy="841057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3D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DB9" w:rsidRDefault="00A43DB9" w:rsidP="008927C4">
      <w:pPr>
        <w:spacing w:after="0" w:line="240" w:lineRule="auto"/>
      </w:pPr>
      <w:r>
        <w:separator/>
      </w:r>
    </w:p>
  </w:endnote>
  <w:endnote w:type="continuationSeparator" w:id="1">
    <w:p w:rsidR="00A43DB9" w:rsidRDefault="00A43DB9" w:rsidP="0089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DB9" w:rsidRDefault="00A43DB9" w:rsidP="008927C4">
      <w:pPr>
        <w:spacing w:after="0" w:line="240" w:lineRule="auto"/>
      </w:pPr>
      <w:r>
        <w:separator/>
      </w:r>
    </w:p>
  </w:footnote>
  <w:footnote w:type="continuationSeparator" w:id="1">
    <w:p w:rsidR="00A43DB9" w:rsidRDefault="00A43DB9" w:rsidP="00892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7C4" w:rsidRDefault="008927C4" w:rsidP="008927C4">
    <w:pPr>
      <w:pStyle w:val="stbilgi"/>
      <w:jc w:val="center"/>
    </w:pPr>
    <w:r>
      <w:t>08-11 ARALIK PARAMEDİK KONGRESİ KAYIT VE KONAKLAMA FİYATLARI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72EE"/>
    <w:rsid w:val="001972EE"/>
    <w:rsid w:val="008927C4"/>
    <w:rsid w:val="00A4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72E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892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927C4"/>
  </w:style>
  <w:style w:type="paragraph" w:styleId="Altbilgi">
    <w:name w:val="footer"/>
    <w:basedOn w:val="Normal"/>
    <w:link w:val="AltbilgiChar"/>
    <w:uiPriority w:val="99"/>
    <w:semiHidden/>
    <w:unhideWhenUsed/>
    <w:rsid w:val="00892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92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haticegulbas</dc:creator>
  <cp:keywords/>
  <dc:description/>
  <cp:lastModifiedBy>haticegulbas</cp:lastModifiedBy>
  <cp:revision>3</cp:revision>
  <dcterms:created xsi:type="dcterms:W3CDTF">2016-11-18T08:34:00Z</dcterms:created>
  <dcterms:modified xsi:type="dcterms:W3CDTF">2016-11-18T08:36:00Z</dcterms:modified>
</cp:coreProperties>
</file>